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iruudustik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934169" w:rsidTr="00934169">
        <w:tc>
          <w:tcPr>
            <w:tcW w:w="4747" w:type="dxa"/>
          </w:tcPr>
          <w:p w:rsidR="00934169" w:rsidRDefault="005E34DB" w:rsidP="0093721B">
            <w:pPr>
              <w:rPr>
                <w:rFonts w:ascii="Roboto Condensed" w:hAnsi="Roboto Condensed"/>
              </w:rPr>
            </w:pPr>
            <w:bookmarkStart w:id="0" w:name="_GoBack"/>
            <w:bookmarkEnd w:id="0"/>
            <w:r w:rsidRPr="005E34DB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C65971" w:rsidP="00934169">
            <w:pPr>
              <w:jc w:val="right"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Koostatud Maaeluministri 2</w:t>
            </w:r>
            <w:r w:rsidR="007F15DC">
              <w:rPr>
                <w:rFonts w:ascii="Roboto Condensed" w:hAnsi="Roboto Condensed"/>
              </w:rPr>
              <w:t>5</w:t>
            </w:r>
            <w:r w:rsidR="00934169" w:rsidRPr="00934169">
              <w:rPr>
                <w:rFonts w:ascii="Roboto Condensed" w:hAnsi="Roboto Condensed"/>
              </w:rPr>
              <w:t>.</w:t>
            </w:r>
            <w:r>
              <w:rPr>
                <w:rFonts w:ascii="Roboto Condensed" w:hAnsi="Roboto Condensed"/>
              </w:rPr>
              <w:t>11.2015 määruse nr 19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„</w:t>
            </w:r>
            <w:r w:rsidR="00C65971">
              <w:rPr>
                <w:rFonts w:ascii="Roboto Condensed" w:hAnsi="Roboto Condensed"/>
              </w:rPr>
              <w:t>Kalanduspiirkonna kohaliku arengu strateegia rakendamine“ lisas 7</w:t>
            </w:r>
            <w:r w:rsidR="007F15DC">
              <w:rPr>
                <w:rFonts w:ascii="Roboto Condensed" w:hAnsi="Roboto Condensed"/>
              </w:rPr>
              <w:t xml:space="preserve"> </w:t>
            </w:r>
            <w:r w:rsidRPr="00934169">
              <w:rPr>
                <w:rFonts w:ascii="Roboto Condensed" w:hAnsi="Roboto Condensed"/>
              </w:rPr>
              <w:t xml:space="preserve"> toodud andmete põhjal.</w:t>
            </w:r>
          </w:p>
          <w:p w:rsidR="00934169" w:rsidRPr="00934169" w:rsidRDefault="00934169" w:rsidP="00934169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Kinnitatud Põllumajanduse Registrite ja Informatsiooni Ameti </w:t>
            </w:r>
          </w:p>
          <w:p w:rsidR="00934169" w:rsidRDefault="007F15DC" w:rsidP="00326637">
            <w:pPr>
              <w:jc w:val="right"/>
              <w:rPr>
                <w:rFonts w:ascii="Roboto Condensed" w:hAnsi="Roboto Condensed"/>
              </w:rPr>
            </w:pPr>
            <w:r w:rsidRPr="006842CF">
              <w:rPr>
                <w:rFonts w:ascii="Roboto Condensed" w:hAnsi="Roboto Condensed"/>
              </w:rPr>
              <w:t xml:space="preserve">peadirektori </w:t>
            </w:r>
            <w:r w:rsidR="006842CF" w:rsidRPr="006842CF">
              <w:rPr>
                <w:rFonts w:ascii="Roboto Condensed" w:hAnsi="Roboto Condensed"/>
              </w:rPr>
              <w:t>13.12.17</w:t>
            </w:r>
            <w:r w:rsidR="00326637" w:rsidRPr="006842CF">
              <w:rPr>
                <w:rFonts w:ascii="Roboto Condensed" w:hAnsi="Roboto Condensed"/>
              </w:rPr>
              <w:t xml:space="preserve"> </w:t>
            </w:r>
            <w:r w:rsidR="00934169" w:rsidRPr="006842CF">
              <w:rPr>
                <w:rFonts w:ascii="Roboto Condensed" w:hAnsi="Roboto Condensed"/>
              </w:rPr>
              <w:t>käskkirjaga nr</w:t>
            </w:r>
            <w:r w:rsidR="006D62CA" w:rsidRPr="006842CF">
              <w:rPr>
                <w:rFonts w:ascii="Roboto Condensed" w:hAnsi="Roboto Condensed"/>
              </w:rPr>
              <w:t xml:space="preserve"> </w:t>
            </w:r>
            <w:r w:rsidR="006842CF" w:rsidRPr="006842CF">
              <w:rPr>
                <w:rFonts w:ascii="Roboto Condensed" w:hAnsi="Roboto Condensed"/>
              </w:rPr>
              <w:t>1-12/17/208</w:t>
            </w:r>
            <w:r w:rsidRPr="006842CF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326637" w:rsidP="001215A4">
      <w:pPr>
        <w:spacing w:after="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Versioon 3</w:t>
      </w:r>
      <w:r w:rsidR="001215A4">
        <w:rPr>
          <w:rFonts w:ascii="Roboto Condensed" w:hAnsi="Roboto Condensed"/>
        </w:rPr>
        <w:t>.0</w:t>
      </w: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p w:rsidR="00AF0888" w:rsidRDefault="00056ADE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TEGEVUSSUUND 4: </w:t>
      </w:r>
      <w:r w:rsidR="00BF1B3B">
        <w:rPr>
          <w:rFonts w:ascii="Roboto Condensed" w:hAnsi="Roboto Condensed"/>
          <w:b/>
          <w:sz w:val="24"/>
          <w:szCs w:val="24"/>
        </w:rPr>
        <w:t>koelmualade loomine või</w:t>
      </w:r>
      <w:r w:rsidRPr="00056ADE">
        <w:rPr>
          <w:rFonts w:ascii="Roboto Condensed" w:hAnsi="Roboto Condensed"/>
          <w:b/>
          <w:sz w:val="24"/>
          <w:szCs w:val="24"/>
        </w:rPr>
        <w:t xml:space="preserve"> taastamine</w:t>
      </w:r>
      <w:r w:rsidR="00BF1B3B">
        <w:rPr>
          <w:rFonts w:ascii="Roboto Condensed" w:hAnsi="Roboto Condensed"/>
          <w:b/>
          <w:sz w:val="24"/>
          <w:szCs w:val="24"/>
        </w:rPr>
        <w:t xml:space="preserve"> ja kalaliigi veekogusse asustamine riikliku majanduskava alusel</w:t>
      </w:r>
      <w:r w:rsidRPr="00056ADE">
        <w:rPr>
          <w:rFonts w:ascii="Roboto Condensed" w:hAnsi="Roboto Condensed"/>
          <w:b/>
          <w:sz w:val="24"/>
          <w:szCs w:val="24"/>
        </w:rPr>
        <w:t>, mis on suunatud Euroopa Parlamendi ja nõukogu määruse (EL) nr 508/2014 artikli 63 lõike 1 punktis c sätestatud eesmärgi saavutamisele</w:t>
      </w:r>
    </w:p>
    <w:p w:rsidR="00673137" w:rsidRDefault="00673137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eliruudustik"/>
        <w:tblW w:w="9606" w:type="dxa"/>
        <w:tblLayout w:type="fixed"/>
        <w:tblLook w:val="04A0" w:firstRow="1" w:lastRow="0" w:firstColumn="1" w:lastColumn="0" w:noHBand="0" w:noVBand="1"/>
      </w:tblPr>
      <w:tblGrid>
        <w:gridCol w:w="821"/>
        <w:gridCol w:w="2150"/>
        <w:gridCol w:w="638"/>
        <w:gridCol w:w="639"/>
        <w:gridCol w:w="1276"/>
        <w:gridCol w:w="1275"/>
        <w:gridCol w:w="1134"/>
        <w:gridCol w:w="1637"/>
        <w:gridCol w:w="36"/>
      </w:tblGrid>
      <w:tr w:rsidR="00673137" w:rsidTr="00070F3F">
        <w:trPr>
          <w:gridAfter w:val="1"/>
          <w:wAfter w:w="36" w:type="dxa"/>
        </w:trPr>
        <w:tc>
          <w:tcPr>
            <w:tcW w:w="821" w:type="dxa"/>
            <w:shd w:val="clear" w:color="auto" w:fill="C2D69B" w:themeFill="accent3" w:themeFillTint="99"/>
          </w:tcPr>
          <w:p w:rsidR="00673137" w:rsidRPr="00673137" w:rsidRDefault="00673137" w:rsidP="0093721B">
            <w:pPr>
              <w:rPr>
                <w:rFonts w:ascii="Roboto Condensed" w:hAnsi="Roboto Condensed"/>
                <w:b/>
              </w:rPr>
            </w:pPr>
            <w:r w:rsidRPr="00673137">
              <w:rPr>
                <w:rFonts w:ascii="Roboto Condensed" w:hAnsi="Roboto Condensed"/>
                <w:b/>
              </w:rPr>
              <w:t>5</w:t>
            </w:r>
          </w:p>
        </w:tc>
        <w:tc>
          <w:tcPr>
            <w:tcW w:w="8749" w:type="dxa"/>
            <w:gridSpan w:val="7"/>
            <w:shd w:val="clear" w:color="auto" w:fill="C2D69B" w:themeFill="accent3" w:themeFillTint="99"/>
          </w:tcPr>
          <w:p w:rsidR="00673137" w:rsidRPr="00673137" w:rsidRDefault="00673137" w:rsidP="0093721B">
            <w:pPr>
              <w:rPr>
                <w:rFonts w:ascii="Roboto Condensed" w:hAnsi="Roboto Condensed"/>
                <w:b/>
              </w:rPr>
            </w:pPr>
            <w:r w:rsidRPr="00673137">
              <w:rPr>
                <w:rFonts w:ascii="Roboto Condensed" w:hAnsi="Roboto Condensed"/>
                <w:b/>
              </w:rPr>
              <w:t>Andmed kavandatava projekti kohta</w:t>
            </w:r>
          </w:p>
        </w:tc>
      </w:tr>
      <w:tr w:rsidR="00B1114C" w:rsidTr="00070F3F">
        <w:trPr>
          <w:gridAfter w:val="1"/>
          <w:wAfter w:w="36" w:type="dxa"/>
        </w:trPr>
        <w:tc>
          <w:tcPr>
            <w:tcW w:w="821" w:type="dxa"/>
            <w:vMerge w:val="restart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5.1</w:t>
            </w:r>
          </w:p>
        </w:tc>
        <w:tc>
          <w:tcPr>
            <w:tcW w:w="2150" w:type="dxa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 w:rsidRPr="00673137">
              <w:rPr>
                <w:rFonts w:ascii="Roboto Condensed" w:hAnsi="Roboto Condensed"/>
              </w:rPr>
              <w:t>Projekti nimetus</w:t>
            </w:r>
          </w:p>
        </w:tc>
        <w:tc>
          <w:tcPr>
            <w:tcW w:w="6599" w:type="dxa"/>
            <w:gridSpan w:val="6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B1114C" w:rsidTr="00070F3F">
        <w:trPr>
          <w:gridAfter w:val="1"/>
          <w:wAfter w:w="36" w:type="dxa"/>
        </w:trPr>
        <w:tc>
          <w:tcPr>
            <w:tcW w:w="821" w:type="dxa"/>
            <w:vMerge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P</w:t>
            </w:r>
            <w:r w:rsidRPr="00673137">
              <w:rPr>
                <w:rFonts w:ascii="Roboto Condensed" w:hAnsi="Roboto Condensed"/>
              </w:rPr>
              <w:t>rojekti kirjeldus ja eesmärk, sh milliste kalaliikide elu- ja sigimistingimuste parandamiseks on tööd kavandatud</w:t>
            </w:r>
          </w:p>
        </w:tc>
        <w:tc>
          <w:tcPr>
            <w:tcW w:w="6599" w:type="dxa"/>
            <w:gridSpan w:val="6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B1114C" w:rsidTr="00070F3F">
        <w:trPr>
          <w:gridAfter w:val="1"/>
          <w:wAfter w:w="36" w:type="dxa"/>
        </w:trPr>
        <w:tc>
          <w:tcPr>
            <w:tcW w:w="821" w:type="dxa"/>
            <w:vMerge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Projekti elluviimise aeg</w:t>
            </w:r>
          </w:p>
        </w:tc>
        <w:tc>
          <w:tcPr>
            <w:tcW w:w="1277" w:type="dxa"/>
            <w:gridSpan w:val="2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Alguskuupäev (pp.kk.aa)</w:t>
            </w:r>
          </w:p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5322" w:type="dxa"/>
            <w:gridSpan w:val="4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 w:rsidRPr="00B1114C">
              <w:rPr>
                <w:rFonts w:ascii="Roboto Condensed" w:hAnsi="Roboto Condensed"/>
              </w:rPr>
              <w:t>Lõppkuupäev (pp.kk.aa)</w:t>
            </w:r>
          </w:p>
        </w:tc>
      </w:tr>
      <w:tr w:rsidR="00B1114C" w:rsidTr="00070F3F">
        <w:trPr>
          <w:gridAfter w:val="1"/>
          <w:wAfter w:w="36" w:type="dxa"/>
        </w:trPr>
        <w:tc>
          <w:tcPr>
            <w:tcW w:w="821" w:type="dxa"/>
            <w:vMerge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2150" w:type="dxa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1114C">
              <w:rPr>
                <w:rFonts w:ascii="Roboto Condensed" w:hAnsi="Roboto Condensed"/>
              </w:rPr>
              <w:t>egevuse elluviimise asukoht (maakond, vald, veekogu nimetus, selle maa katastrinumber, kus tegevus ellu viiakse)</w:t>
            </w:r>
          </w:p>
        </w:tc>
        <w:tc>
          <w:tcPr>
            <w:tcW w:w="6599" w:type="dxa"/>
            <w:gridSpan w:val="6"/>
          </w:tcPr>
          <w:p w:rsidR="00B1114C" w:rsidRDefault="00B1114C" w:rsidP="0093721B">
            <w:pPr>
              <w:rPr>
                <w:rFonts w:ascii="Roboto Condensed" w:hAnsi="Roboto Condensed"/>
              </w:rPr>
            </w:pPr>
          </w:p>
        </w:tc>
      </w:tr>
      <w:tr w:rsidR="006747C7" w:rsidTr="00070F3F">
        <w:trPr>
          <w:gridAfter w:val="1"/>
          <w:wAfter w:w="36" w:type="dxa"/>
        </w:trPr>
        <w:tc>
          <w:tcPr>
            <w:tcW w:w="821" w:type="dxa"/>
            <w:shd w:val="clear" w:color="auto" w:fill="C2D69B" w:themeFill="accent3" w:themeFillTint="99"/>
          </w:tcPr>
          <w:p w:rsidR="006747C7" w:rsidRPr="006747C7" w:rsidRDefault="006747C7" w:rsidP="0093721B">
            <w:pPr>
              <w:rPr>
                <w:rFonts w:ascii="Roboto Condensed" w:hAnsi="Roboto Condensed"/>
                <w:b/>
              </w:rPr>
            </w:pPr>
            <w:r w:rsidRPr="006747C7">
              <w:rPr>
                <w:rFonts w:ascii="Roboto Condensed" w:hAnsi="Roboto Condensed"/>
                <w:b/>
              </w:rPr>
              <w:t>5.2</w:t>
            </w:r>
          </w:p>
        </w:tc>
        <w:tc>
          <w:tcPr>
            <w:tcW w:w="8749" w:type="dxa"/>
            <w:gridSpan w:val="7"/>
            <w:shd w:val="clear" w:color="auto" w:fill="C2D69B" w:themeFill="accent3" w:themeFillTint="99"/>
          </w:tcPr>
          <w:p w:rsidR="006747C7" w:rsidRPr="006747C7" w:rsidRDefault="006747C7" w:rsidP="0093721B">
            <w:pPr>
              <w:rPr>
                <w:rFonts w:ascii="Roboto Condensed" w:hAnsi="Roboto Condensed"/>
                <w:b/>
              </w:rPr>
            </w:pPr>
            <w:r w:rsidRPr="006747C7">
              <w:rPr>
                <w:rFonts w:ascii="Roboto Condensed" w:hAnsi="Roboto Condensed"/>
                <w:b/>
              </w:rPr>
              <w:t>Projekti eelarve</w:t>
            </w:r>
          </w:p>
        </w:tc>
      </w:tr>
      <w:tr w:rsidR="00413955" w:rsidTr="00EF239D">
        <w:trPr>
          <w:gridAfter w:val="1"/>
          <w:wAfter w:w="36" w:type="dxa"/>
        </w:trPr>
        <w:tc>
          <w:tcPr>
            <w:tcW w:w="821" w:type="dxa"/>
          </w:tcPr>
          <w:p w:rsidR="00413955" w:rsidRPr="00F92144" w:rsidRDefault="00413955" w:rsidP="00413955"/>
        </w:tc>
        <w:tc>
          <w:tcPr>
            <w:tcW w:w="2150" w:type="dxa"/>
            <w:shd w:val="clear" w:color="auto" w:fill="C2D69B" w:themeFill="accent3" w:themeFillTint="99"/>
          </w:tcPr>
          <w:p w:rsidR="00413955" w:rsidRPr="000E277B" w:rsidRDefault="00413955" w:rsidP="00413955">
            <w:pPr>
              <w:rPr>
                <w:b/>
              </w:rPr>
            </w:pPr>
            <w:r w:rsidRPr="000E277B">
              <w:rPr>
                <w:b/>
              </w:rPr>
              <w:t>Abikõlbliku kulu sisu</w:t>
            </w:r>
          </w:p>
        </w:tc>
        <w:tc>
          <w:tcPr>
            <w:tcW w:w="638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ilma käibemaksuta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käibemaks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käibemaks on toetatav)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Abikõlblik maksumus koos käibemaksuga</w:t>
            </w:r>
            <w:r>
              <w:rPr>
                <w:rFonts w:ascii="Roboto Condensed" w:hAnsi="Roboto Condensed"/>
                <w:b/>
                <w:sz w:val="20"/>
                <w:szCs w:val="20"/>
              </w:rPr>
              <w:t xml:space="preserve"> </w:t>
            </w:r>
            <w:r w:rsidRPr="00EF239D">
              <w:rPr>
                <w:rFonts w:ascii="Roboto Condensed" w:hAnsi="Roboto Condensed"/>
                <w:b/>
                <w:sz w:val="16"/>
                <w:szCs w:val="16"/>
              </w:rPr>
              <w:t>(täidetakse ainult siis, kui abikõlblik on kulu koos käibemaksuga)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Taotletava toetuse suurus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Omafinantseering</w:t>
            </w:r>
          </w:p>
        </w:tc>
        <w:tc>
          <w:tcPr>
            <w:tcW w:w="1637" w:type="dxa"/>
            <w:shd w:val="clear" w:color="auto" w:fill="C2D69B" w:themeFill="accent3" w:themeFillTint="99"/>
          </w:tcPr>
          <w:p w:rsidR="00413955" w:rsidRPr="00242FDB" w:rsidRDefault="00413955" w:rsidP="00413955">
            <w:pPr>
              <w:rPr>
                <w:b/>
              </w:rPr>
            </w:pPr>
            <w:r w:rsidRPr="00EF239D">
              <w:rPr>
                <w:rFonts w:ascii="Roboto Condensed" w:hAnsi="Roboto Condensed"/>
                <w:b/>
                <w:sz w:val="20"/>
                <w:szCs w:val="20"/>
              </w:rPr>
              <w:t>Väljavalitud hinnapakkuja</w:t>
            </w: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5.2.1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 xml:space="preserve">egevuse elluviimiseks </w:t>
            </w:r>
            <w:r w:rsidRPr="00B657EA">
              <w:rPr>
                <w:rFonts w:ascii="Roboto Condensed" w:hAnsi="Roboto Condensed"/>
              </w:rPr>
              <w:lastRenderedPageBreak/>
              <w:t>vajalikud tööde tegemise kulud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5.2.2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egevuse elluviimiseks vajalikud muud kulud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5.2.3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egevuse elluviimiseks vajalik personali tööjõukulu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5.2.4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J</w:t>
            </w:r>
            <w:r w:rsidRPr="00B657EA">
              <w:rPr>
                <w:rFonts w:ascii="Roboto Condensed" w:hAnsi="Roboto Condensed"/>
              </w:rPr>
              <w:t>ärelhindamisega seotud kulu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5.2.5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</w:t>
            </w:r>
            <w:r w:rsidRPr="00B657EA">
              <w:rPr>
                <w:rFonts w:ascii="Roboto Condensed" w:hAnsi="Roboto Condensed"/>
              </w:rPr>
              <w:t>eavitamiskohustuse täitmisega seotud kulu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5.2.6</w:t>
            </w:r>
          </w:p>
        </w:tc>
        <w:tc>
          <w:tcPr>
            <w:tcW w:w="2150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 w:rsidRPr="00B657EA">
              <w:rPr>
                <w:rFonts w:ascii="Roboto Condensed" w:hAnsi="Roboto Condensed"/>
              </w:rPr>
              <w:t>Ettevalmistav töö (määruse §2 lg3 tähenduses)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5.2.7</w:t>
            </w:r>
          </w:p>
        </w:tc>
        <w:tc>
          <w:tcPr>
            <w:tcW w:w="2150" w:type="dxa"/>
          </w:tcPr>
          <w:p w:rsidR="004D06B4" w:rsidRPr="00B657EA" w:rsidRDefault="004D06B4" w:rsidP="0093721B">
            <w:pPr>
              <w:rPr>
                <w:rFonts w:ascii="Roboto Condensed" w:hAnsi="Roboto Condensed"/>
              </w:rPr>
            </w:pPr>
            <w:r w:rsidRPr="000B1E2E">
              <w:rPr>
                <w:rFonts w:ascii="Roboto Condensed" w:hAnsi="Roboto Condensed"/>
              </w:rPr>
              <w:t>s.h investeeringud keskkonnasäästlikesse lahendustesse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4D06B4" w:rsidTr="00EF239D">
        <w:trPr>
          <w:gridAfter w:val="1"/>
          <w:wAfter w:w="36" w:type="dxa"/>
        </w:trPr>
        <w:tc>
          <w:tcPr>
            <w:tcW w:w="821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5.2.8</w:t>
            </w:r>
          </w:p>
        </w:tc>
        <w:tc>
          <w:tcPr>
            <w:tcW w:w="2150" w:type="dxa"/>
          </w:tcPr>
          <w:p w:rsidR="004D06B4" w:rsidRPr="00B657EA" w:rsidRDefault="004D06B4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Abikõlblik kulu KOKKU</w:t>
            </w:r>
          </w:p>
        </w:tc>
        <w:tc>
          <w:tcPr>
            <w:tcW w:w="638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639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6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275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134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  <w:tc>
          <w:tcPr>
            <w:tcW w:w="1637" w:type="dxa"/>
          </w:tcPr>
          <w:p w:rsidR="004D06B4" w:rsidRDefault="004D06B4" w:rsidP="0093721B">
            <w:pPr>
              <w:rPr>
                <w:rFonts w:ascii="Roboto Condensed" w:hAnsi="Roboto Condensed"/>
              </w:rPr>
            </w:pPr>
          </w:p>
        </w:tc>
      </w:tr>
      <w:tr w:rsidR="00B657EA" w:rsidTr="00070F3F">
        <w:tc>
          <w:tcPr>
            <w:tcW w:w="821" w:type="dxa"/>
            <w:shd w:val="clear" w:color="auto" w:fill="C2D69B" w:themeFill="accent3" w:themeFillTint="99"/>
          </w:tcPr>
          <w:p w:rsidR="00B657EA" w:rsidRPr="00B657EA" w:rsidRDefault="00B657EA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5.3</w:t>
            </w:r>
          </w:p>
        </w:tc>
        <w:tc>
          <w:tcPr>
            <w:tcW w:w="8785" w:type="dxa"/>
            <w:gridSpan w:val="8"/>
            <w:shd w:val="clear" w:color="auto" w:fill="C2D69B" w:themeFill="accent3" w:themeFillTint="99"/>
          </w:tcPr>
          <w:p w:rsidR="00B657EA" w:rsidRPr="00B657EA" w:rsidRDefault="00B657EA" w:rsidP="0093721B">
            <w:pPr>
              <w:rPr>
                <w:rFonts w:ascii="Roboto Condensed" w:hAnsi="Roboto Condensed"/>
                <w:b/>
              </w:rPr>
            </w:pPr>
            <w:r w:rsidRPr="00B657EA">
              <w:rPr>
                <w:rFonts w:ascii="Roboto Condensed" w:hAnsi="Roboto Condensed"/>
                <w:b/>
              </w:rPr>
              <w:t>Projekti kirjeldus</w:t>
            </w: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5.3.1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elluviimise ja toetuse vajalikkuse põhjendus, hetkeolukorra ja probleemi kirjeldus (milline on veekogus asuv kudemis- ja elupaikade seisund</w:t>
            </w:r>
            <w:r w:rsidR="007D79DE">
              <w:rPr>
                <w:rFonts w:ascii="Roboto Condensed" w:hAnsi="Roboto Condensed"/>
                <w:b/>
              </w:rPr>
              <w:t>, veekogusse asustamise puhul selle vajalikkuse põhjendus</w:t>
            </w:r>
            <w:r w:rsidRPr="001954B1">
              <w:rPr>
                <w:rFonts w:ascii="Roboto Condensed" w:hAnsi="Roboto Condensed"/>
                <w:b/>
              </w:rPr>
              <w:t>)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5.3.2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tegevuste elluviimise kirjeldus, sh millises mahus on tööd kavandatud, milliste vahenditega tööd tehakse, kuhu ladustatakse eemaldatud sete, biomass</w:t>
            </w:r>
            <w:r w:rsidR="007D79DE">
              <w:rPr>
                <w:rFonts w:ascii="Roboto Condensed" w:hAnsi="Roboto Condensed"/>
                <w:b/>
              </w:rPr>
              <w:t xml:space="preserve"> jms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5.3.4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elluviijate kogemus sarnaste tööde tegemisel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5.3.5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oodatavad tulemused (kirjeldada mida tahetakse saavutada projekti lõpuks, mõjude järelhindamine pärast projekti lõpetamist)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5.3.6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Kasusaajad (kirjeldada projekti tulemustest otseselt ja kaudselt kasu saajaid)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5.3.7</w:t>
            </w:r>
          </w:p>
        </w:tc>
        <w:tc>
          <w:tcPr>
            <w:tcW w:w="8785" w:type="dxa"/>
            <w:gridSpan w:val="8"/>
          </w:tcPr>
          <w:p w:rsidR="00B657EA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seos meetme tegevussuuna eesmärgi ja kohaliku arengu strateegiaga</w:t>
            </w:r>
          </w:p>
          <w:p w:rsidR="001954B1" w:rsidRDefault="001954B1" w:rsidP="0093721B">
            <w:pPr>
              <w:rPr>
                <w:rFonts w:ascii="Roboto Condensed" w:hAnsi="Roboto Condensed"/>
                <w:b/>
              </w:rPr>
            </w:pPr>
          </w:p>
          <w:p w:rsidR="001954B1" w:rsidRPr="001954B1" w:rsidRDefault="001954B1" w:rsidP="0093721B">
            <w:pPr>
              <w:rPr>
                <w:rFonts w:ascii="Roboto Condensed" w:hAnsi="Roboto Condensed"/>
                <w:b/>
              </w:rPr>
            </w:pPr>
          </w:p>
        </w:tc>
      </w:tr>
      <w:tr w:rsidR="00B657EA" w:rsidTr="00070F3F">
        <w:tc>
          <w:tcPr>
            <w:tcW w:w="821" w:type="dxa"/>
          </w:tcPr>
          <w:p w:rsidR="00B657EA" w:rsidRDefault="001954B1" w:rsidP="0093721B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5.3.8</w:t>
            </w:r>
          </w:p>
        </w:tc>
        <w:tc>
          <w:tcPr>
            <w:tcW w:w="8785" w:type="dxa"/>
            <w:gridSpan w:val="8"/>
          </w:tcPr>
          <w:p w:rsidR="00B657EA" w:rsidRPr="001954B1" w:rsidRDefault="001954B1" w:rsidP="0093721B">
            <w:pPr>
              <w:rPr>
                <w:rFonts w:ascii="Roboto Condensed" w:hAnsi="Roboto Condensed"/>
                <w:b/>
              </w:rPr>
            </w:pPr>
            <w:r w:rsidRPr="001954B1">
              <w:rPr>
                <w:rFonts w:ascii="Roboto Condensed" w:hAnsi="Roboto Condensed"/>
                <w:b/>
              </w:rPr>
              <w:t>Projekti elluviimise tingimused (</w:t>
            </w:r>
            <w:r w:rsidR="007D79DE">
              <w:rPr>
                <w:rFonts w:ascii="Roboto Condensed" w:hAnsi="Roboto Condensed"/>
                <w:b/>
              </w:rPr>
              <w:t xml:space="preserve">koelmualade loomise ja taastamise puhul </w:t>
            </w:r>
            <w:r w:rsidRPr="001954B1">
              <w:rPr>
                <w:rFonts w:ascii="Roboto Condensed" w:hAnsi="Roboto Condensed"/>
                <w:b/>
              </w:rPr>
              <w:t>kalandusteadlase põhjendatud eksperdihinnang kavandatavatest töödest, Keskkonnaameti, Põllumajandusameti kooskõlastus, vee-erikasutusluba, ligipääs tegevuse elluviimise kohale jm vajalikud load)</w:t>
            </w:r>
          </w:p>
          <w:p w:rsidR="001954B1" w:rsidRDefault="001954B1" w:rsidP="0093721B">
            <w:pPr>
              <w:rPr>
                <w:rFonts w:ascii="Roboto Condensed" w:hAnsi="Roboto Condensed"/>
              </w:rPr>
            </w:pPr>
          </w:p>
          <w:p w:rsidR="001954B1" w:rsidRDefault="001954B1" w:rsidP="0093721B">
            <w:pPr>
              <w:rPr>
                <w:rFonts w:ascii="Roboto Condensed" w:hAnsi="Roboto Condensed"/>
              </w:rPr>
            </w:pPr>
          </w:p>
        </w:tc>
      </w:tr>
    </w:tbl>
    <w:p w:rsidR="00056ADE" w:rsidRDefault="00056ADE" w:rsidP="0093721B">
      <w:pPr>
        <w:spacing w:after="0" w:line="240" w:lineRule="auto"/>
        <w:rPr>
          <w:rFonts w:ascii="Roboto Condensed" w:hAnsi="Roboto Condensed"/>
        </w:rPr>
      </w:pPr>
    </w:p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eliruudustik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lastRenderedPageBreak/>
              <w:t>Taotluse allkirjastaja nimi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Kuupäev</w:t>
            </w:r>
          </w:p>
        </w:tc>
      </w:tr>
      <w:tr w:rsidR="00EC6320" w:rsidTr="00BD1994">
        <w:tc>
          <w:tcPr>
            <w:tcW w:w="5637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Taotluse allkirjastaja isikukood</w:t>
            </w:r>
          </w:p>
        </w:tc>
        <w:tc>
          <w:tcPr>
            <w:tcW w:w="396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  <w:r w:rsidRPr="00EC6320">
              <w:rPr>
                <w:rFonts w:ascii="Roboto Condensed" w:hAnsi="Roboto Condensed"/>
              </w:rPr>
              <w:t>Allkiri</w:t>
            </w:r>
          </w:p>
        </w:tc>
      </w:tr>
    </w:tbl>
    <w:p w:rsidR="004335CD" w:rsidRDefault="004335CD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0D4F31">
      <w:pPr>
        <w:rPr>
          <w:rFonts w:ascii="Roboto Condensed" w:hAnsi="Roboto Condensed"/>
        </w:rPr>
      </w:pPr>
    </w:p>
    <w:sectPr w:rsidR="00095363" w:rsidSect="00413955">
      <w:footerReference w:type="default" r:id="rId9"/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B0" w:rsidRDefault="008862B0" w:rsidP="00D93FA4">
      <w:pPr>
        <w:spacing w:after="0" w:line="240" w:lineRule="auto"/>
      </w:pPr>
      <w:r>
        <w:separator/>
      </w:r>
    </w:p>
  </w:endnote>
  <w:endnote w:type="continuationSeparator" w:id="0">
    <w:p w:rsidR="008862B0" w:rsidRDefault="008862B0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37" w:rsidRDefault="00326637">
    <w:pPr>
      <w:pStyle w:val="Jalus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030D">
      <w:rPr>
        <w:noProof/>
      </w:rPr>
      <w:t>1</w:t>
    </w:r>
    <w:r>
      <w:fldChar w:fldCharType="end"/>
    </w:r>
    <w:r>
      <w:t xml:space="preserve"> | </w:t>
    </w:r>
    <w:r>
      <w:rPr>
        <w:color w:val="808080" w:themeColor="background1" w:themeShade="80"/>
        <w:spacing w:val="60"/>
      </w:rPr>
      <w:t>Leht</w:t>
    </w:r>
  </w:p>
  <w:p w:rsidR="00326637" w:rsidRDefault="003266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B0" w:rsidRDefault="008862B0" w:rsidP="00D93FA4">
      <w:pPr>
        <w:spacing w:after="0" w:line="240" w:lineRule="auto"/>
      </w:pPr>
      <w:r>
        <w:separator/>
      </w:r>
    </w:p>
  </w:footnote>
  <w:footnote w:type="continuationSeparator" w:id="0">
    <w:p w:rsidR="008862B0" w:rsidRDefault="008862B0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11"/>
    <w:rsid w:val="00002F16"/>
    <w:rsid w:val="0001341C"/>
    <w:rsid w:val="0002407A"/>
    <w:rsid w:val="00032DE9"/>
    <w:rsid w:val="00037F83"/>
    <w:rsid w:val="00044C18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B0E05"/>
    <w:rsid w:val="000B1E2E"/>
    <w:rsid w:val="000C230E"/>
    <w:rsid w:val="000C4E60"/>
    <w:rsid w:val="000D11F6"/>
    <w:rsid w:val="000D3467"/>
    <w:rsid w:val="000D4F31"/>
    <w:rsid w:val="000E1FBC"/>
    <w:rsid w:val="000E277B"/>
    <w:rsid w:val="00105A98"/>
    <w:rsid w:val="001215A4"/>
    <w:rsid w:val="00122920"/>
    <w:rsid w:val="00145552"/>
    <w:rsid w:val="00153E84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6D6A"/>
    <w:rsid w:val="00301147"/>
    <w:rsid w:val="0031030D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71ABE"/>
    <w:rsid w:val="00380EB0"/>
    <w:rsid w:val="0038698F"/>
    <w:rsid w:val="003A2FFB"/>
    <w:rsid w:val="003B75A0"/>
    <w:rsid w:val="003C2D12"/>
    <w:rsid w:val="003C3C13"/>
    <w:rsid w:val="003D3EE7"/>
    <w:rsid w:val="003F779F"/>
    <w:rsid w:val="00413955"/>
    <w:rsid w:val="00422141"/>
    <w:rsid w:val="0042322F"/>
    <w:rsid w:val="00424B65"/>
    <w:rsid w:val="0043135D"/>
    <w:rsid w:val="004335CD"/>
    <w:rsid w:val="00433E6A"/>
    <w:rsid w:val="0043752F"/>
    <w:rsid w:val="00473FFA"/>
    <w:rsid w:val="00483ACB"/>
    <w:rsid w:val="00487768"/>
    <w:rsid w:val="004B3263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21177"/>
    <w:rsid w:val="00521B3B"/>
    <w:rsid w:val="00526DEE"/>
    <w:rsid w:val="00544079"/>
    <w:rsid w:val="00564A4D"/>
    <w:rsid w:val="0056603C"/>
    <w:rsid w:val="005836B6"/>
    <w:rsid w:val="00587C89"/>
    <w:rsid w:val="005B0A9E"/>
    <w:rsid w:val="005B1ECF"/>
    <w:rsid w:val="005B6C50"/>
    <w:rsid w:val="005E34DB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5E64"/>
    <w:rsid w:val="006B1E8A"/>
    <w:rsid w:val="006C076C"/>
    <w:rsid w:val="006D1B61"/>
    <w:rsid w:val="006D62CA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46D92"/>
    <w:rsid w:val="00853898"/>
    <w:rsid w:val="0085556F"/>
    <w:rsid w:val="00855B0B"/>
    <w:rsid w:val="0086560F"/>
    <w:rsid w:val="0087296E"/>
    <w:rsid w:val="00873CEB"/>
    <w:rsid w:val="0088348C"/>
    <w:rsid w:val="008862B0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606C2"/>
    <w:rsid w:val="00A70837"/>
    <w:rsid w:val="00A72059"/>
    <w:rsid w:val="00A81617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61AC5"/>
    <w:rsid w:val="00B657EA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51D9D"/>
    <w:rsid w:val="00C65971"/>
    <w:rsid w:val="00C77E19"/>
    <w:rsid w:val="00CA6BAF"/>
    <w:rsid w:val="00CE2CFE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13265"/>
    <w:rsid w:val="00E22BCE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90AE3"/>
    <w:rsid w:val="00EA0F38"/>
    <w:rsid w:val="00EC1FAF"/>
    <w:rsid w:val="00EC3279"/>
    <w:rsid w:val="00EC593D"/>
    <w:rsid w:val="00EC6320"/>
    <w:rsid w:val="00EE3CB5"/>
    <w:rsid w:val="00EE5D48"/>
    <w:rsid w:val="00EE7A3F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1429B8-8161-486C-843D-BE44AEA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56D11"/>
    <w:rPr>
      <w:rFonts w:cs="Times New Roman"/>
      <w:color w:val="0563C1"/>
      <w:u w:val="single"/>
    </w:rPr>
  </w:style>
  <w:style w:type="table" w:styleId="Tabeliruudustik">
    <w:name w:val="Table Grid"/>
    <w:basedOn w:val="Normaaltabe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D93FA4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D93FA4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521B3B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E51C-323F-4FDB-9CF4-F73C3CEB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Kasutaja</cp:lastModifiedBy>
  <cp:revision>2</cp:revision>
  <cp:lastPrinted>2016-05-25T04:54:00Z</cp:lastPrinted>
  <dcterms:created xsi:type="dcterms:W3CDTF">2017-12-13T11:47:00Z</dcterms:created>
  <dcterms:modified xsi:type="dcterms:W3CDTF">2017-12-13T11:47:00Z</dcterms:modified>
</cp:coreProperties>
</file>